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bookmarkStart w:id="0" w:name="_GoBack"/>
      <w:bookmarkEnd w:id="0"/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Кадлубай</w:t>
      </w:r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16"/>
        <w:gridCol w:w="7970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59B827C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</w:t>
      </w:r>
      <w:r w:rsidR="00547B5F">
        <w:rPr>
          <w:b/>
          <w:i/>
          <w:sz w:val="30"/>
          <w:szCs w:val="30"/>
        </w:rPr>
        <w:t>3</w:t>
      </w:r>
      <w:r w:rsidR="00770757" w:rsidRPr="00020404">
        <w:rPr>
          <w:b/>
          <w:i/>
          <w:sz w:val="30"/>
          <w:szCs w:val="30"/>
        </w:rPr>
        <w:t>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lastRenderedPageBreak/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lastRenderedPageBreak/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lastRenderedPageBreak/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>«Практические 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Зборнік матэрыяла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«Б</w:t>
            </w:r>
            <w:r>
              <w:rPr>
                <w:bCs/>
                <w:sz w:val="26"/>
                <w:szCs w:val="26"/>
              </w:rPr>
              <w:t>еларуская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>. Тэксты для пераказа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>д выдання</w:t>
            </w:r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r>
              <w:rPr>
                <w:bCs/>
                <w:sz w:val="26"/>
                <w:szCs w:val="26"/>
              </w:rPr>
              <w:t xml:space="preserve">ний.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FA58D5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>, 2023 год выдання</w:t>
            </w:r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прове-дения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>2023 год выдання</w:t>
            </w:r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 xml:space="preserve">постановление Министерства </w:t>
      </w:r>
      <w:r w:rsidRPr="00865A1A">
        <w:rPr>
          <w:bCs/>
          <w:sz w:val="30"/>
          <w:szCs w:val="30"/>
        </w:rPr>
        <w:lastRenderedPageBreak/>
        <w:t>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Зборніка матэрыялаў для выпускнога экзамену па вучэбным прадмеце «Беларуская мова» за перыяд навучання і выхавання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ступені агульнай сярэдняй адукацыі. Тэксты для пераказаў. Выдавецтва «Нацыянальны інстытут адукацыі»,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>2017 год выдання;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r w:rsidRPr="007634DC">
        <w:rPr>
          <w:i/>
          <w:sz w:val="30"/>
          <w:szCs w:val="30"/>
        </w:rPr>
        <w:t xml:space="preserve">Зборніка матэрыялаў для выпускнога экзамену па вучэбным прадмеце «Беларуская мова» за перыяд навучання і выхавання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ступені агульнай сярэдняй адукацыі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r w:rsidRPr="007634DC">
        <w:rPr>
          <w:i/>
          <w:sz w:val="30"/>
          <w:szCs w:val="30"/>
        </w:rPr>
        <w:t>Тэксты для пераказаў. Выдавецтва «Нацыянальны інстытут адукацыі»,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>2023 год выдання.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lastRenderedPageBreak/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r w:rsidR="0098051E" w:rsidRPr="007634DC">
        <w:rPr>
          <w:i/>
          <w:sz w:val="30"/>
          <w:szCs w:val="30"/>
        </w:rPr>
        <w:t>Зборніка заданняў для выпускнога экзамену па вучэбным прадмеце «Матэматыка» за перыяд навучання і выхавання на III ступені агульнай сярэдняй адукацыі. Выдавецтва «Нацыянальны інстытут адукацыі», 2022 год выдання;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</w:t>
      </w:r>
      <w:r w:rsidR="00F75CA8">
        <w:rPr>
          <w:sz w:val="30"/>
          <w:szCs w:val="30"/>
        </w:rPr>
        <w:lastRenderedPageBreak/>
        <w:t>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lastRenderedPageBreak/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F19DD" w14:textId="77777777" w:rsidR="00BA280A" w:rsidRDefault="00BA280A" w:rsidP="00C32944">
      <w:r>
        <w:separator/>
      </w:r>
    </w:p>
  </w:endnote>
  <w:endnote w:type="continuationSeparator" w:id="0">
    <w:p w14:paraId="7FA43716" w14:textId="77777777" w:rsidR="00BA280A" w:rsidRDefault="00BA280A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20ED" w14:textId="77777777" w:rsidR="00BA280A" w:rsidRDefault="00BA280A" w:rsidP="00C32944">
      <w:r>
        <w:separator/>
      </w:r>
    </w:p>
  </w:footnote>
  <w:footnote w:type="continuationSeparator" w:id="0">
    <w:p w14:paraId="172AADC8" w14:textId="77777777" w:rsidR="00BA280A" w:rsidRDefault="00BA280A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427D3E43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A3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47B5F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33A3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280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59EB"/>
    <w:rsid w:val="00C648A9"/>
    <w:rsid w:val="00C65153"/>
    <w:rsid w:val="00C652F0"/>
    <w:rsid w:val="00C73126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8EAA-5112-4FE7-A2CE-FF44E1B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УО "Копыльский государственный колледж"</cp:lastModifiedBy>
  <cp:revision>2</cp:revision>
  <cp:lastPrinted>2023-01-20T09:19:00Z</cp:lastPrinted>
  <dcterms:created xsi:type="dcterms:W3CDTF">2023-03-07T09:40:00Z</dcterms:created>
  <dcterms:modified xsi:type="dcterms:W3CDTF">2023-03-07T09:40:00Z</dcterms:modified>
</cp:coreProperties>
</file>